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2FF4" w14:textId="77777777" w:rsidR="00373308" w:rsidRPr="00AB14E8" w:rsidRDefault="008163BC" w:rsidP="007F6A3D">
      <w:pPr>
        <w:pStyle w:val="Title"/>
        <w:spacing w:line="264" w:lineRule="auto"/>
        <w:rPr>
          <w:b/>
          <w:noProof/>
        </w:rPr>
      </w:pPr>
      <w:r w:rsidRPr="00AB14E8">
        <w:rPr>
          <w:b/>
          <w:noProof/>
        </w:rPr>
        <w:drawing>
          <wp:anchor distT="0" distB="0" distL="114300" distR="114300" simplePos="0" relativeHeight="251659264" behindDoc="1" locked="0" layoutInCell="1" allowOverlap="1" wp14:anchorId="4E05C296" wp14:editId="4E06CB1C">
            <wp:simplePos x="0" y="0"/>
            <wp:positionH relativeFrom="column">
              <wp:posOffset>5000625</wp:posOffset>
            </wp:positionH>
            <wp:positionV relativeFrom="paragraph">
              <wp:posOffset>-104775</wp:posOffset>
            </wp:positionV>
            <wp:extent cx="1104265" cy="1162050"/>
            <wp:effectExtent l="0" t="0" r="0" b="0"/>
            <wp:wrapTight wrapText="bothSides">
              <wp:wrapPolygon edited="0">
                <wp:start x="14160" y="354"/>
                <wp:lineTo x="5962" y="1062"/>
                <wp:lineTo x="0" y="3541"/>
                <wp:lineTo x="373" y="14872"/>
                <wp:lineTo x="1118" y="18059"/>
                <wp:lineTo x="4472" y="20184"/>
                <wp:lineTo x="4844" y="20892"/>
                <wp:lineTo x="16396" y="20892"/>
                <wp:lineTo x="16768" y="20184"/>
                <wp:lineTo x="19749" y="18059"/>
                <wp:lineTo x="20867" y="14872"/>
                <wp:lineTo x="20867" y="5311"/>
                <wp:lineTo x="18259" y="2125"/>
                <wp:lineTo x="16023" y="354"/>
                <wp:lineTo x="14160" y="35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iesAuxLogowithTa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4265" cy="1162050"/>
                    </a:xfrm>
                    <a:prstGeom prst="rect">
                      <a:avLst/>
                    </a:prstGeom>
                  </pic:spPr>
                </pic:pic>
              </a:graphicData>
            </a:graphic>
            <wp14:sizeRelH relativeFrom="page">
              <wp14:pctWidth>0</wp14:pctWidth>
            </wp14:sizeRelH>
            <wp14:sizeRelV relativeFrom="page">
              <wp14:pctHeight>0</wp14:pctHeight>
            </wp14:sizeRelV>
          </wp:anchor>
        </w:drawing>
      </w:r>
      <w:r w:rsidR="00373308" w:rsidRPr="00AB14E8">
        <w:rPr>
          <w:b/>
          <w:noProof/>
        </w:rPr>
        <w:t>Family Freedom Festival</w:t>
      </w:r>
    </w:p>
    <w:p w14:paraId="2B467504" w14:textId="77777777" w:rsidR="007F6A3D" w:rsidRPr="007F6A3D" w:rsidRDefault="00943FB0" w:rsidP="007F6A3D">
      <w:pPr>
        <w:pStyle w:val="Title"/>
        <w:spacing w:line="264" w:lineRule="auto"/>
        <w:rPr>
          <w:b/>
          <w:noProof/>
          <w:sz w:val="44"/>
          <w:szCs w:val="44"/>
        </w:rPr>
      </w:pPr>
      <w:r>
        <w:rPr>
          <w:i/>
          <w:noProof/>
          <w:sz w:val="44"/>
          <w:szCs w:val="44"/>
        </w:rPr>
        <w:t>Sample Social Media Posts</w:t>
      </w:r>
    </w:p>
    <w:p w14:paraId="4903D7F8" w14:textId="77777777" w:rsidR="00943FB0" w:rsidRDefault="00AB14E8" w:rsidP="00943FB0">
      <w:pPr>
        <w:rPr>
          <w:rFonts w:ascii="Arial" w:hAnsi="Arial" w:cs="Arial"/>
          <w:sz w:val="23"/>
          <w:szCs w:val="23"/>
        </w:rPr>
      </w:pPr>
      <w:r>
        <w:rPr>
          <w:rFonts w:ascii="Arial" w:hAnsi="Arial" w:cs="Arial"/>
          <w:b/>
        </w:rPr>
        <w:br/>
      </w:r>
      <w:r w:rsidR="00943FB0" w:rsidRPr="00943FB0">
        <w:rPr>
          <w:rFonts w:ascii="Arial" w:hAnsi="Arial" w:cs="Arial"/>
          <w:b/>
          <w:i/>
          <w:sz w:val="23"/>
          <w:szCs w:val="23"/>
        </w:rPr>
        <w:t>Please note:</w:t>
      </w:r>
      <w:r w:rsidR="00943FB0">
        <w:rPr>
          <w:rFonts w:ascii="Arial" w:hAnsi="Arial" w:cs="Arial"/>
          <w:sz w:val="23"/>
          <w:szCs w:val="23"/>
        </w:rPr>
        <w:t xml:space="preserve"> The posts below are samples. The information will need to be changed to reflect each Auxiliary’s event. </w:t>
      </w:r>
    </w:p>
    <w:p w14:paraId="338123CE" w14:textId="77777777" w:rsidR="00943FB0" w:rsidRDefault="00943FB0" w:rsidP="00943FB0">
      <w:pPr>
        <w:rPr>
          <w:rFonts w:ascii="Arial" w:hAnsi="Arial" w:cs="Arial"/>
          <w:sz w:val="23"/>
          <w:szCs w:val="23"/>
        </w:rPr>
      </w:pPr>
    </w:p>
    <w:p w14:paraId="7C476016" w14:textId="77777777" w:rsidR="00943FB0" w:rsidRPr="00943FB0" w:rsidRDefault="00943FB0" w:rsidP="00943FB0">
      <w:pPr>
        <w:rPr>
          <w:rFonts w:ascii="Arial" w:hAnsi="Arial" w:cs="Arial"/>
          <w:sz w:val="23"/>
          <w:szCs w:val="23"/>
        </w:rPr>
      </w:pPr>
      <w:r w:rsidRPr="00943FB0">
        <w:rPr>
          <w:rFonts w:ascii="Arial" w:hAnsi="Arial" w:cs="Arial"/>
          <w:b/>
          <w:sz w:val="23"/>
          <w:szCs w:val="23"/>
          <w:u w:val="single"/>
        </w:rPr>
        <w:t>Sample Post 1:</w:t>
      </w:r>
      <w:r w:rsidRPr="00943FB0">
        <w:rPr>
          <w:rFonts w:ascii="Arial" w:hAnsi="Arial" w:cs="Arial"/>
          <w:sz w:val="23"/>
          <w:szCs w:val="23"/>
        </w:rPr>
        <w:br/>
        <w:t xml:space="preserve">Join VFW Auxiliary 12345 on Saturday, September 16 from 10:00 a.m. – 4:00 p.m. for our first ever Family Freedom Festival! This *FREE* family-friendly event includes a children’s bike parade, free face painting, and three arts and crafts stations. Food will be available for purchase from Three Little Pigs. The Auxiliary will be collecting bar soap, men’s and women’s socks, shampoo, conditioner and baby wipes for the community homeless shelter. The event will take place at VFW Post 12345 at 123 Main St. in Springfield. See you there! </w:t>
      </w:r>
      <w:r w:rsidR="005D4578">
        <w:rPr>
          <w:rFonts w:ascii="Arial" w:hAnsi="Arial" w:cs="Arial"/>
          <w:sz w:val="23"/>
          <w:szCs w:val="23"/>
        </w:rPr>
        <w:t>#</w:t>
      </w:r>
      <w:r w:rsidRPr="00943FB0">
        <w:rPr>
          <w:rFonts w:ascii="Arial" w:hAnsi="Arial" w:cs="Arial"/>
          <w:sz w:val="23"/>
          <w:szCs w:val="23"/>
        </w:rPr>
        <w:t>AuxiliariesinAction #FamilyFreedomFestival</w:t>
      </w:r>
    </w:p>
    <w:p w14:paraId="593E2C6B" w14:textId="77777777" w:rsidR="00943FB0" w:rsidRDefault="00943FB0" w:rsidP="00943FB0">
      <w:pPr>
        <w:rPr>
          <w:rFonts w:ascii="Arial" w:hAnsi="Arial" w:cs="Arial"/>
          <w:b/>
          <w:sz w:val="23"/>
          <w:szCs w:val="23"/>
          <w:u w:val="single"/>
        </w:rPr>
      </w:pPr>
    </w:p>
    <w:p w14:paraId="413AEB99" w14:textId="77777777" w:rsidR="00943FB0" w:rsidRPr="00943FB0" w:rsidRDefault="00943FB0" w:rsidP="00943FB0">
      <w:pPr>
        <w:rPr>
          <w:rFonts w:ascii="Arial" w:hAnsi="Arial" w:cs="Arial"/>
          <w:b/>
          <w:sz w:val="23"/>
          <w:szCs w:val="23"/>
        </w:rPr>
      </w:pPr>
      <w:r w:rsidRPr="00943FB0">
        <w:rPr>
          <w:rFonts w:ascii="Arial" w:hAnsi="Arial" w:cs="Arial"/>
          <w:b/>
          <w:sz w:val="23"/>
          <w:szCs w:val="23"/>
          <w:u w:val="single"/>
        </w:rPr>
        <w:t>Sample Post 2:</w:t>
      </w:r>
      <w:r w:rsidRPr="00943FB0">
        <w:rPr>
          <w:rFonts w:ascii="Arial" w:hAnsi="Arial" w:cs="Arial"/>
          <w:b/>
          <w:sz w:val="23"/>
          <w:szCs w:val="23"/>
        </w:rPr>
        <w:br/>
      </w:r>
      <w:r w:rsidRPr="00943FB0">
        <w:rPr>
          <w:rFonts w:ascii="Arial" w:hAnsi="Arial" w:cs="Arial"/>
          <w:sz w:val="23"/>
          <w:szCs w:val="23"/>
        </w:rPr>
        <w:t xml:space="preserve">Does your family like to have FUN? Especially FREE FUN? Join VFW Auxiliary 12345 on Saturday, April 14 at our first-ever Family Freedom Festival. The event will feature a relay games, arts and crafts stations, cotton candy and popcorn, and music and will take place at Smith Park in Springfield. The Auxiliary will be collecting canned goods for the local food pantry. The fun begins at 4:00 p.m. and ends at 7:00 p.m. See you there! </w:t>
      </w:r>
      <w:r w:rsidR="005D4578">
        <w:rPr>
          <w:rFonts w:ascii="Arial" w:hAnsi="Arial" w:cs="Arial"/>
          <w:sz w:val="23"/>
          <w:szCs w:val="23"/>
        </w:rPr>
        <w:t>#</w:t>
      </w:r>
      <w:r w:rsidRPr="00943FB0">
        <w:rPr>
          <w:rFonts w:ascii="Arial" w:hAnsi="Arial" w:cs="Arial"/>
          <w:sz w:val="23"/>
          <w:szCs w:val="23"/>
        </w:rPr>
        <w:t>AuxiliariesinAction #FamilyFreedomFestival</w:t>
      </w:r>
    </w:p>
    <w:p w14:paraId="0C6D278C" w14:textId="77777777" w:rsidR="00943FB0" w:rsidRDefault="00943FB0" w:rsidP="00943FB0">
      <w:pPr>
        <w:rPr>
          <w:rFonts w:ascii="Arial" w:hAnsi="Arial" w:cs="Arial"/>
          <w:b/>
          <w:sz w:val="23"/>
          <w:szCs w:val="23"/>
          <w:u w:val="single"/>
        </w:rPr>
      </w:pPr>
    </w:p>
    <w:p w14:paraId="5292ECF7" w14:textId="77777777" w:rsidR="00943FB0" w:rsidRPr="00943FB0" w:rsidRDefault="00943FB0" w:rsidP="00943FB0">
      <w:pPr>
        <w:rPr>
          <w:rFonts w:ascii="Arial" w:hAnsi="Arial" w:cs="Arial"/>
          <w:sz w:val="23"/>
          <w:szCs w:val="23"/>
        </w:rPr>
      </w:pPr>
      <w:r w:rsidRPr="00943FB0">
        <w:rPr>
          <w:rFonts w:ascii="Arial" w:hAnsi="Arial" w:cs="Arial"/>
          <w:b/>
          <w:sz w:val="23"/>
          <w:szCs w:val="23"/>
          <w:u w:val="single"/>
        </w:rPr>
        <w:t>Sample Post 3:</w:t>
      </w:r>
      <w:r w:rsidRPr="00943FB0">
        <w:rPr>
          <w:rFonts w:ascii="Arial" w:hAnsi="Arial" w:cs="Arial"/>
          <w:b/>
          <w:sz w:val="23"/>
          <w:szCs w:val="23"/>
        </w:rPr>
        <w:br/>
      </w:r>
      <w:r w:rsidRPr="00943FB0">
        <w:rPr>
          <w:rFonts w:ascii="Arial" w:hAnsi="Arial" w:cs="Arial"/>
          <w:sz w:val="23"/>
          <w:szCs w:val="23"/>
        </w:rPr>
        <w:t xml:space="preserve">VFW Auxiliary 12345’s first-ever Family Freedom Festival is one week from today! We hope your family will join us for a fun-filled day of food, games and music at Smith Park in Springfield. The fun begins at 10:00 a.m. and lasts until 4:00 p.m. Remember to bring a non-perishable food item for the food pantry! The Auxiliary looks forward to seeing you at this free event! </w:t>
      </w:r>
      <w:r w:rsidR="005D4578">
        <w:rPr>
          <w:rFonts w:ascii="Arial" w:hAnsi="Arial" w:cs="Arial"/>
          <w:sz w:val="23"/>
          <w:szCs w:val="23"/>
        </w:rPr>
        <w:t>#</w:t>
      </w:r>
      <w:r w:rsidRPr="00943FB0">
        <w:rPr>
          <w:rFonts w:ascii="Arial" w:hAnsi="Arial" w:cs="Arial"/>
          <w:sz w:val="23"/>
          <w:szCs w:val="23"/>
        </w:rPr>
        <w:t>AuxiliariesinAction #FamilyFreedomFestival</w:t>
      </w:r>
    </w:p>
    <w:p w14:paraId="6999A807" w14:textId="77777777" w:rsidR="007F2168" w:rsidRPr="00EF7DCA" w:rsidRDefault="007F2168" w:rsidP="00943FB0">
      <w:pPr>
        <w:rPr>
          <w:rFonts w:ascii="Arial" w:hAnsi="Arial" w:cs="Arial"/>
          <w:sz w:val="23"/>
          <w:szCs w:val="23"/>
        </w:rPr>
      </w:pPr>
    </w:p>
    <w:p w14:paraId="46D00EC0" w14:textId="77777777" w:rsidR="00BE35CA" w:rsidRPr="00373308" w:rsidRDefault="00BE35CA" w:rsidP="007F2168">
      <w:pPr>
        <w:pStyle w:val="ListParagraph"/>
        <w:rPr>
          <w:rFonts w:ascii="Arial" w:hAnsi="Arial" w:cs="Arial"/>
        </w:rPr>
      </w:pPr>
    </w:p>
    <w:p w14:paraId="36D2BF68" w14:textId="77777777" w:rsidR="009369C2" w:rsidRPr="007F6A3D" w:rsidRDefault="009369C2" w:rsidP="007F2168">
      <w:pPr>
        <w:spacing w:after="0"/>
        <w:rPr>
          <w:sz w:val="23"/>
          <w:szCs w:val="23"/>
        </w:rPr>
      </w:pPr>
    </w:p>
    <w:sectPr w:rsidR="009369C2" w:rsidRPr="007F6A3D" w:rsidSect="00EF7DC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E36"/>
    <w:multiLevelType w:val="hybridMultilevel"/>
    <w:tmpl w:val="75EC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5B25"/>
    <w:multiLevelType w:val="hybridMultilevel"/>
    <w:tmpl w:val="CFBAC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F7C6A"/>
    <w:multiLevelType w:val="hybridMultilevel"/>
    <w:tmpl w:val="12C0BFA0"/>
    <w:lvl w:ilvl="0" w:tplc="FF0615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D3BC6"/>
    <w:multiLevelType w:val="hybridMultilevel"/>
    <w:tmpl w:val="D2106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40312"/>
    <w:multiLevelType w:val="hybridMultilevel"/>
    <w:tmpl w:val="0776B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010780"/>
    <w:multiLevelType w:val="hybridMultilevel"/>
    <w:tmpl w:val="BDDE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86AA2"/>
    <w:multiLevelType w:val="hybridMultilevel"/>
    <w:tmpl w:val="36D4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5AA1"/>
    <w:multiLevelType w:val="hybridMultilevel"/>
    <w:tmpl w:val="BBF2B5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D430E"/>
    <w:multiLevelType w:val="hybridMultilevel"/>
    <w:tmpl w:val="5944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96163"/>
    <w:multiLevelType w:val="hybridMultilevel"/>
    <w:tmpl w:val="D856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A2715"/>
    <w:multiLevelType w:val="hybridMultilevel"/>
    <w:tmpl w:val="CC32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04FAD"/>
    <w:multiLevelType w:val="hybridMultilevel"/>
    <w:tmpl w:val="B4CE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07754"/>
    <w:multiLevelType w:val="hybridMultilevel"/>
    <w:tmpl w:val="B66C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345CA"/>
    <w:multiLevelType w:val="hybridMultilevel"/>
    <w:tmpl w:val="25BADA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2E25E97"/>
    <w:multiLevelType w:val="hybridMultilevel"/>
    <w:tmpl w:val="47E0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B722C"/>
    <w:multiLevelType w:val="hybridMultilevel"/>
    <w:tmpl w:val="05749458"/>
    <w:lvl w:ilvl="0" w:tplc="30626A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D5FC9"/>
    <w:multiLevelType w:val="hybridMultilevel"/>
    <w:tmpl w:val="C3900C3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7" w15:restartNumberingAfterBreak="0">
    <w:nsid w:val="64D4565E"/>
    <w:multiLevelType w:val="hybridMultilevel"/>
    <w:tmpl w:val="273E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313EA"/>
    <w:multiLevelType w:val="hybridMultilevel"/>
    <w:tmpl w:val="7C7E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643899"/>
    <w:multiLevelType w:val="hybridMultilevel"/>
    <w:tmpl w:val="F9B2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CD2310"/>
    <w:multiLevelType w:val="hybridMultilevel"/>
    <w:tmpl w:val="8EA00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5406C54"/>
    <w:multiLevelType w:val="hybridMultilevel"/>
    <w:tmpl w:val="3D1C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C4D76"/>
    <w:multiLevelType w:val="hybridMultilevel"/>
    <w:tmpl w:val="DA90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221638">
    <w:abstractNumId w:val="12"/>
  </w:num>
  <w:num w:numId="2" w16cid:durableId="1581017996">
    <w:abstractNumId w:val="17"/>
  </w:num>
  <w:num w:numId="3" w16cid:durableId="1749424294">
    <w:abstractNumId w:val="11"/>
  </w:num>
  <w:num w:numId="4" w16cid:durableId="1823041923">
    <w:abstractNumId w:val="16"/>
  </w:num>
  <w:num w:numId="5" w16cid:durableId="2067215025">
    <w:abstractNumId w:val="21"/>
  </w:num>
  <w:num w:numId="6" w16cid:durableId="1004091278">
    <w:abstractNumId w:val="0"/>
  </w:num>
  <w:num w:numId="7" w16cid:durableId="784620731">
    <w:abstractNumId w:val="3"/>
  </w:num>
  <w:num w:numId="8" w16cid:durableId="374738926">
    <w:abstractNumId w:val="6"/>
  </w:num>
  <w:num w:numId="9" w16cid:durableId="385688454">
    <w:abstractNumId w:val="14"/>
  </w:num>
  <w:num w:numId="10" w16cid:durableId="1635208811">
    <w:abstractNumId w:val="10"/>
  </w:num>
  <w:num w:numId="11" w16cid:durableId="2137677083">
    <w:abstractNumId w:val="7"/>
  </w:num>
  <w:num w:numId="12" w16cid:durableId="351415019">
    <w:abstractNumId w:val="9"/>
  </w:num>
  <w:num w:numId="13" w16cid:durableId="2033068781">
    <w:abstractNumId w:val="18"/>
  </w:num>
  <w:num w:numId="14" w16cid:durableId="787551998">
    <w:abstractNumId w:val="8"/>
  </w:num>
  <w:num w:numId="15" w16cid:durableId="153960366">
    <w:abstractNumId w:val="4"/>
  </w:num>
  <w:num w:numId="16" w16cid:durableId="531308228">
    <w:abstractNumId w:val="20"/>
  </w:num>
  <w:num w:numId="17" w16cid:durableId="1304195972">
    <w:abstractNumId w:val="13"/>
  </w:num>
  <w:num w:numId="18" w16cid:durableId="1472088775">
    <w:abstractNumId w:val="15"/>
  </w:num>
  <w:num w:numId="19" w16cid:durableId="99448540">
    <w:abstractNumId w:val="2"/>
  </w:num>
  <w:num w:numId="20" w16cid:durableId="584802082">
    <w:abstractNumId w:val="1"/>
  </w:num>
  <w:num w:numId="21" w16cid:durableId="581373718">
    <w:abstractNumId w:val="19"/>
  </w:num>
  <w:num w:numId="22" w16cid:durableId="1067219059">
    <w:abstractNumId w:val="5"/>
  </w:num>
  <w:num w:numId="23" w16cid:durableId="10731661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B8"/>
    <w:rsid w:val="000947C9"/>
    <w:rsid w:val="000D3D86"/>
    <w:rsid w:val="000D620E"/>
    <w:rsid w:val="000F27E6"/>
    <w:rsid w:val="001167C5"/>
    <w:rsid w:val="002168D3"/>
    <w:rsid w:val="00373308"/>
    <w:rsid w:val="004166CB"/>
    <w:rsid w:val="00453B01"/>
    <w:rsid w:val="00501870"/>
    <w:rsid w:val="00506CFD"/>
    <w:rsid w:val="005535C7"/>
    <w:rsid w:val="00590C89"/>
    <w:rsid w:val="005C3910"/>
    <w:rsid w:val="005D4578"/>
    <w:rsid w:val="006043C8"/>
    <w:rsid w:val="00720DBB"/>
    <w:rsid w:val="007B6D47"/>
    <w:rsid w:val="007C6F51"/>
    <w:rsid w:val="007E33D0"/>
    <w:rsid w:val="007E5087"/>
    <w:rsid w:val="007F2168"/>
    <w:rsid w:val="007F6A3D"/>
    <w:rsid w:val="008133B8"/>
    <w:rsid w:val="008163BC"/>
    <w:rsid w:val="00831BFC"/>
    <w:rsid w:val="00847095"/>
    <w:rsid w:val="00922B76"/>
    <w:rsid w:val="009369C2"/>
    <w:rsid w:val="00943FB0"/>
    <w:rsid w:val="009607C4"/>
    <w:rsid w:val="00962414"/>
    <w:rsid w:val="009D0162"/>
    <w:rsid w:val="00AB14E8"/>
    <w:rsid w:val="00AD5FB5"/>
    <w:rsid w:val="00B0561A"/>
    <w:rsid w:val="00B10C08"/>
    <w:rsid w:val="00BE35CA"/>
    <w:rsid w:val="00CB2E76"/>
    <w:rsid w:val="00D0202A"/>
    <w:rsid w:val="00D264C4"/>
    <w:rsid w:val="00D92833"/>
    <w:rsid w:val="00E225BA"/>
    <w:rsid w:val="00ED3FE4"/>
    <w:rsid w:val="00EE571C"/>
    <w:rsid w:val="00EF7DCA"/>
    <w:rsid w:val="00FF4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88551"/>
  <w15:docId w15:val="{C5A1E7B2-C7F5-4956-95E7-FC7C8CE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3B8"/>
    <w:pPr>
      <w:ind w:left="720"/>
      <w:contextualSpacing/>
    </w:pPr>
  </w:style>
  <w:style w:type="paragraph" w:styleId="BalloonText">
    <w:name w:val="Balloon Text"/>
    <w:basedOn w:val="Normal"/>
    <w:link w:val="BalloonTextChar"/>
    <w:uiPriority w:val="99"/>
    <w:semiHidden/>
    <w:unhideWhenUsed/>
    <w:rsid w:val="00962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414"/>
    <w:rPr>
      <w:rFonts w:ascii="Tahoma" w:hAnsi="Tahoma" w:cs="Tahoma"/>
      <w:sz w:val="16"/>
      <w:szCs w:val="16"/>
    </w:rPr>
  </w:style>
  <w:style w:type="paragraph" w:styleId="Title">
    <w:name w:val="Title"/>
    <w:basedOn w:val="Normal"/>
    <w:next w:val="Normal"/>
    <w:link w:val="TitleChar"/>
    <w:uiPriority w:val="10"/>
    <w:qFormat/>
    <w:rsid w:val="008163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63B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D62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57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Day</dc:creator>
  <cp:lastModifiedBy>Maria Peck</cp:lastModifiedBy>
  <cp:revision>2</cp:revision>
  <cp:lastPrinted>2016-12-13T18:33:00Z</cp:lastPrinted>
  <dcterms:created xsi:type="dcterms:W3CDTF">2022-06-06T20:34:00Z</dcterms:created>
  <dcterms:modified xsi:type="dcterms:W3CDTF">2022-06-06T20:34:00Z</dcterms:modified>
</cp:coreProperties>
</file>